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5002" w14:textId="77777777" w:rsidR="00243456" w:rsidRPr="002B5CB2" w:rsidRDefault="00243456" w:rsidP="00243456">
      <w:pPr>
        <w:rPr>
          <w:i/>
          <w:iCs/>
          <w:sz w:val="22"/>
          <w:szCs w:val="22"/>
        </w:rPr>
      </w:pPr>
      <w:r w:rsidRPr="002B5CB2">
        <w:rPr>
          <w:b/>
          <w:bCs/>
        </w:rPr>
        <w:t>Vedlegg: Søknadsskjema</w:t>
      </w:r>
      <w:r>
        <w:br/>
      </w:r>
      <w:r w:rsidRPr="002B5CB2">
        <w:rPr>
          <w:i/>
          <w:iCs/>
          <w:sz w:val="22"/>
          <w:szCs w:val="22"/>
        </w:rPr>
        <w:t>Det henstilles til å kontakte Huvo før prosjektet startes opp.</w:t>
      </w:r>
    </w:p>
    <w:tbl>
      <w:tblPr>
        <w:tblW w:w="496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1684"/>
        <w:gridCol w:w="389"/>
        <w:gridCol w:w="389"/>
        <w:gridCol w:w="160"/>
        <w:gridCol w:w="399"/>
        <w:gridCol w:w="566"/>
        <w:gridCol w:w="92"/>
        <w:gridCol w:w="160"/>
        <w:gridCol w:w="835"/>
        <w:gridCol w:w="462"/>
        <w:gridCol w:w="671"/>
        <w:gridCol w:w="20"/>
        <w:gridCol w:w="60"/>
        <w:gridCol w:w="772"/>
        <w:gridCol w:w="50"/>
        <w:gridCol w:w="871"/>
        <w:gridCol w:w="204"/>
      </w:tblGrid>
      <w:tr w:rsidR="00243456" w:rsidRPr="009226A2" w14:paraId="7B78760A" w14:textId="77777777" w:rsidTr="004B010A">
        <w:trPr>
          <w:trHeight w:val="37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F845" w14:textId="6CF13161" w:rsidR="00091C8D" w:rsidRDefault="00243456" w:rsidP="004B010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226A2">
              <w:rPr>
                <w:rFonts w:asciiTheme="minorHAnsi" w:hAnsiTheme="minorHAnsi" w:cstheme="minorHAnsi"/>
                <w:b/>
                <w:bCs/>
                <w:color w:val="000000"/>
              </w:rPr>
              <w:t>Søknadsskjema for tilskudd til å etablere kantsoner mellom dyrka mark og vassdrag</w:t>
            </w:r>
            <w:r w:rsidR="005B53E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i Huvo.</w:t>
            </w:r>
          </w:p>
          <w:p w14:paraId="1477329A" w14:textId="32BE5FC5" w:rsidR="00091C8D" w:rsidRDefault="00091C8D" w:rsidP="004B010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Skjemaet nedenfor er utfylt ifm. planlagt prosjekt </w:t>
            </w:r>
            <w:r w:rsidRPr="00091C8D">
              <w:rPr>
                <w:rFonts w:asciiTheme="minorHAnsi" w:hAnsiTheme="minorHAnsi" w:cstheme="minorHAnsi"/>
                <w:b/>
                <w:bCs/>
                <w:color w:val="000000"/>
                <w:sz w:val="40"/>
                <w:szCs w:val="40"/>
              </w:rPr>
              <w:t>□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ifm. ferdigstilt prosjekt </w:t>
            </w:r>
            <w:r w:rsidRPr="00091C8D">
              <w:rPr>
                <w:rFonts w:asciiTheme="minorHAnsi" w:hAnsiTheme="minorHAnsi" w:cstheme="minorHAnsi"/>
                <w:b/>
                <w:bCs/>
                <w:color w:val="000000"/>
                <w:sz w:val="40"/>
                <w:szCs w:val="40"/>
              </w:rPr>
              <w:t>□</w:t>
            </w:r>
          </w:p>
          <w:p w14:paraId="72B74254" w14:textId="13C16006" w:rsidR="00091C8D" w:rsidRPr="009226A2" w:rsidRDefault="00091C8D" w:rsidP="004B010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243456" w:rsidRPr="009226A2" w14:paraId="01B5A437" w14:textId="77777777" w:rsidTr="004B010A">
        <w:trPr>
          <w:trHeight w:val="64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575562A1" w14:textId="77777777" w:rsidR="00243456" w:rsidRPr="009226A2" w:rsidRDefault="00243456" w:rsidP="004B010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Søknadsskjemaet er knyttet til: Internt notat: Datert 9.6.26.  Rammer gitt til Huvo fra Akershus fylkeskommune som </w:t>
            </w:r>
            <w:proofErr w:type="spellStart"/>
            <w:r w:rsidRPr="009226A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tilskuddsyter</w:t>
            </w:r>
            <w:proofErr w:type="spellEnd"/>
            <w:r w:rsidRPr="009226A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til Huvo. Me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d</w:t>
            </w:r>
            <w:r w:rsidRPr="009226A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vilkår og retningslinjer for tilskudd som gis til prosjektet «Oslofjordsatsingen», via Vannområdet Hurdalsvassdraget/Vorma (Huvo).                </w:t>
            </w:r>
          </w:p>
        </w:tc>
      </w:tr>
      <w:tr w:rsidR="00243456" w:rsidRPr="009226A2" w14:paraId="5CE3B7A6" w14:textId="77777777" w:rsidTr="004B010A">
        <w:trPr>
          <w:trHeight w:val="31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6990C6" w14:textId="77777777" w:rsidR="00243456" w:rsidRPr="009226A2" w:rsidRDefault="00243456" w:rsidP="004B010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Om søker:</w:t>
            </w:r>
          </w:p>
        </w:tc>
      </w:tr>
      <w:tr w:rsidR="00243456" w:rsidRPr="009226A2" w14:paraId="4078BE47" w14:textId="77777777" w:rsidTr="004B010A">
        <w:trPr>
          <w:trHeight w:val="360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09433B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Navn: </w:t>
            </w:r>
          </w:p>
        </w:tc>
        <w:tc>
          <w:tcPr>
            <w:tcW w:w="259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05CD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9C5B5F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10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1371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5A35B2E1" w14:textId="77777777" w:rsidTr="004B010A">
        <w:trPr>
          <w:trHeight w:val="360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2876AB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Adresse:</w:t>
            </w:r>
          </w:p>
        </w:tc>
        <w:tc>
          <w:tcPr>
            <w:tcW w:w="259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65E5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1AF210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Epost:</w:t>
            </w:r>
          </w:p>
        </w:tc>
        <w:tc>
          <w:tcPr>
            <w:tcW w:w="10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0AA2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7520099B" w14:textId="77777777" w:rsidTr="004B010A">
        <w:trPr>
          <w:trHeight w:val="360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1C4D42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Kommune:</w:t>
            </w:r>
          </w:p>
        </w:tc>
        <w:tc>
          <w:tcPr>
            <w:tcW w:w="259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CFEB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513647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G.nr/B.nr</w:t>
            </w:r>
            <w:proofErr w:type="gramEnd"/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F558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2B023E4D" w14:textId="77777777" w:rsidTr="004B010A">
        <w:trPr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91D7AF0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3FB5C892" w14:textId="77777777" w:rsidTr="004B010A">
        <w:trPr>
          <w:trHeight w:val="31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01CE625" w14:textId="77777777" w:rsidR="00243456" w:rsidRPr="009226A2" w:rsidRDefault="00243456" w:rsidP="004B010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Beplantingen av kantsonen:</w:t>
            </w:r>
          </w:p>
        </w:tc>
      </w:tr>
      <w:tr w:rsidR="00243456" w:rsidRPr="009226A2" w14:paraId="123CF2BB" w14:textId="77777777" w:rsidTr="004B010A">
        <w:trPr>
          <w:trHeight w:val="315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BDC6C8B" w14:textId="77777777" w:rsidR="00243456" w:rsidRPr="009226A2" w:rsidRDefault="00243456" w:rsidP="004B010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Der det finnes noe forhåndsvekst/</w:t>
            </w:r>
            <w:proofErr w:type="spellStart"/>
            <w:r w:rsidRPr="009226A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stedvise</w:t>
            </w:r>
            <w:proofErr w:type="spellEnd"/>
            <w:r w:rsidRPr="009226A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26A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løvplanter</w:t>
            </w:r>
            <w:proofErr w:type="spellEnd"/>
            <w:r w:rsidRPr="009226A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allerede, skal de trekkes fra før tallene føres opp nedenfor. Forventet </w:t>
            </w:r>
            <w:proofErr w:type="spellStart"/>
            <w:r w:rsidRPr="009226A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tretetthet</w:t>
            </w:r>
            <w:proofErr w:type="spellEnd"/>
            <w:r w:rsidRPr="009226A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på etablert kantsone er minst 1 tre per 3. løpemeter, eller 1 stikling per løpemeter kantsone</w:t>
            </w:r>
          </w:p>
        </w:tc>
      </w:tr>
      <w:tr w:rsidR="00243456" w:rsidRPr="009226A2" w14:paraId="66B615FD" w14:textId="77777777" w:rsidTr="00C128FD">
        <w:trPr>
          <w:trHeight w:val="360"/>
        </w:trPr>
        <w:tc>
          <w:tcPr>
            <w:tcW w:w="2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738A86E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Navn på elv/bekk/innsjø med nyetablert kantsone:</w:t>
            </w:r>
          </w:p>
        </w:tc>
        <w:tc>
          <w:tcPr>
            <w:tcW w:w="264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A25C26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6FF3E664" w14:textId="77777777" w:rsidTr="00C128FD">
        <w:trPr>
          <w:trHeight w:val="360"/>
        </w:trPr>
        <w:tc>
          <w:tcPr>
            <w:tcW w:w="2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276723C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Antall løpemeter kantsone beplantet med planter i 3 rader (ca. 8-10 meters bredde)</w:t>
            </w: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95425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EDDC19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Sats 100,-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215796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Beløp: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2A11A6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0D287985" w14:textId="77777777" w:rsidTr="00C128FD">
        <w:trPr>
          <w:trHeight w:val="360"/>
        </w:trPr>
        <w:tc>
          <w:tcPr>
            <w:tcW w:w="2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ADA8967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Antall løpemeter kantsone beplantet med planter i 2 rader (ca. 5-7 meters bredde)</w:t>
            </w:r>
          </w:p>
        </w:tc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63705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109855F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Sats 60,-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4E5D16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Beløp: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55EB16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4549ED24" w14:textId="77777777" w:rsidTr="00C128FD">
        <w:trPr>
          <w:trHeight w:val="360"/>
        </w:trPr>
        <w:tc>
          <w:tcPr>
            <w:tcW w:w="2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CAA494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Antall (ca.) trær plantet ut i alt, og ca. antall av hvert treslag: </w:t>
            </w:r>
          </w:p>
        </w:tc>
        <w:tc>
          <w:tcPr>
            <w:tcW w:w="264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18A39F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2193E0AD" w14:textId="77777777" w:rsidTr="00C128FD">
        <w:trPr>
          <w:trHeight w:val="360"/>
        </w:trPr>
        <w:tc>
          <w:tcPr>
            <w:tcW w:w="2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01B6AE0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Antall løpemeter med stiklingeplanting (minst 1 stiklingeplante per løpemeter):</w:t>
            </w:r>
          </w:p>
        </w:tc>
        <w:tc>
          <w:tcPr>
            <w:tcW w:w="91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E352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620B9BA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Sats 30,-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81CEA4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Beløp: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E13AA6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6A0061C5" w14:textId="77777777" w:rsidTr="00C128FD">
        <w:trPr>
          <w:trHeight w:val="360"/>
        </w:trPr>
        <w:tc>
          <w:tcPr>
            <w:tcW w:w="2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11F15C1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Hvilke tre-/buskslag er brukt som stikling: </w:t>
            </w:r>
          </w:p>
        </w:tc>
        <w:tc>
          <w:tcPr>
            <w:tcW w:w="264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925CD6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7CE65F9E" w14:textId="77777777" w:rsidTr="00C128FD">
        <w:trPr>
          <w:trHeight w:val="300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BB3AF37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75592FE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8F4F517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86B2C88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298013A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C73BACD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ED2352C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14EA5A3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1353116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0A8EECA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BDD6E08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8D32105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A6826D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6F1CD635" w14:textId="77777777" w:rsidTr="004B010A">
        <w:trPr>
          <w:trHeight w:val="31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EF304D" w14:textId="77777777" w:rsidR="00243456" w:rsidRPr="009226A2" w:rsidRDefault="00243456" w:rsidP="004B010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Henting av trær/busker til kantsonen:</w:t>
            </w:r>
          </w:p>
        </w:tc>
      </w:tr>
      <w:tr w:rsidR="00243456" w:rsidRPr="009226A2" w14:paraId="3CD4A7D7" w14:textId="77777777" w:rsidTr="004B010A">
        <w:trPr>
          <w:trHeight w:val="1200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4052A019" w14:textId="77777777" w:rsidR="00243456" w:rsidRPr="009226A2" w:rsidRDefault="00243456" w:rsidP="004B010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Tilskudd til å hente planter utmåles med et tilskudd på kr. 400,- per time for å hente trær på planteskole/sted som er forhåndsgodkjent av Huvo, samt km-godtgjørelse etter statens satser. Alternativt med kr. 400,- per time for å hente/spa opp unge trær fra egen eiendom (godkjent eiendom lokalt), med en maksimal sats på kr. 100,- per tre og kr. 30 per stikling. Arbeidet kan evt. settes bort til andre, med samme tilskuddssats utbetalt til søker/grunneier.</w:t>
            </w:r>
          </w:p>
        </w:tc>
      </w:tr>
      <w:tr w:rsidR="00243456" w:rsidRPr="009226A2" w14:paraId="7A6C2C5F" w14:textId="77777777" w:rsidTr="00C128FD">
        <w:trPr>
          <w:trHeight w:val="360"/>
        </w:trPr>
        <w:tc>
          <w:tcPr>
            <w:tcW w:w="2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537A4E4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Antall timer benyttet på å hente trær fra egen eiendom/godkjent eiendom:</w:t>
            </w:r>
          </w:p>
        </w:tc>
        <w:tc>
          <w:tcPr>
            <w:tcW w:w="9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BDAB1B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159C9FB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Sats 400,-</w:t>
            </w:r>
          </w:p>
        </w:tc>
        <w:tc>
          <w:tcPr>
            <w:tcW w:w="4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A66B3E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Beløp: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6CF7D4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0C9DF840" w14:textId="77777777" w:rsidTr="00C128FD">
        <w:trPr>
          <w:trHeight w:val="360"/>
        </w:trPr>
        <w:tc>
          <w:tcPr>
            <w:tcW w:w="2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2EF26BC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Eller tilskudd per plante plantet ut:</w:t>
            </w:r>
          </w:p>
        </w:tc>
        <w:tc>
          <w:tcPr>
            <w:tcW w:w="9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ADB544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20FC9AB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Sats 100,-</w:t>
            </w:r>
          </w:p>
        </w:tc>
        <w:tc>
          <w:tcPr>
            <w:tcW w:w="4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B88867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Beløp: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55A4BE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4A7147D0" w14:textId="77777777" w:rsidTr="00C128FD">
        <w:trPr>
          <w:trHeight w:val="360"/>
        </w:trPr>
        <w:tc>
          <w:tcPr>
            <w:tcW w:w="2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3495FF5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Eller tilskudd per stikling plantet ut:</w:t>
            </w:r>
          </w:p>
        </w:tc>
        <w:tc>
          <w:tcPr>
            <w:tcW w:w="9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F2F007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2EF14F6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Sats 30,-</w:t>
            </w:r>
          </w:p>
        </w:tc>
        <w:tc>
          <w:tcPr>
            <w:tcW w:w="4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03E1BA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Beløp: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F79DE6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44021602" w14:textId="77777777" w:rsidTr="00C128FD">
        <w:trPr>
          <w:trHeight w:val="360"/>
        </w:trPr>
        <w:tc>
          <w:tcPr>
            <w:tcW w:w="2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6DCC66F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Antall timer benyttet på å hente planter fra leverandør godkjent av Huvo</w:t>
            </w:r>
          </w:p>
        </w:tc>
        <w:tc>
          <w:tcPr>
            <w:tcW w:w="9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B5824B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454355C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Sats 400,-</w:t>
            </w:r>
          </w:p>
        </w:tc>
        <w:tc>
          <w:tcPr>
            <w:tcW w:w="4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8FFA85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Beløp: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8A699A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4309CA96" w14:textId="77777777" w:rsidTr="00C128FD">
        <w:trPr>
          <w:trHeight w:val="360"/>
        </w:trPr>
        <w:tc>
          <w:tcPr>
            <w:tcW w:w="2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F131522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Ønsket refusjon av reiseutgifter til/fra leverandør godkjent av Huvo.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1E7AFD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Ant. Km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611A3F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38B0AA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Sats 5,30,-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DE3210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Beløp: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337485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2549BD8B" w14:textId="77777777" w:rsidTr="00C128FD">
        <w:trPr>
          <w:trHeight w:val="360"/>
        </w:trPr>
        <w:tc>
          <w:tcPr>
            <w:tcW w:w="2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9ADC624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Navn på leverandør av planter:</w:t>
            </w:r>
          </w:p>
        </w:tc>
        <w:tc>
          <w:tcPr>
            <w:tcW w:w="264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973143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0A324724" w14:textId="77777777" w:rsidTr="004B010A">
        <w:trPr>
          <w:trHeight w:val="360"/>
        </w:trPr>
        <w:tc>
          <w:tcPr>
            <w:tcW w:w="39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F94E0C" w14:textId="77777777" w:rsidR="00243456" w:rsidRPr="009226A2" w:rsidRDefault="00243456" w:rsidP="004B010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Oppsummering: Sum omsøkt tilskuddsbeløp, grunnlag for fakturaen: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F33DFF4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Beløp: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2352F4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45DFE427" w14:textId="77777777" w:rsidR="00243456" w:rsidRDefault="00243456" w:rsidP="00243456">
      <w:r>
        <w:br w:type="page"/>
      </w:r>
    </w:p>
    <w:tbl>
      <w:tblPr>
        <w:tblW w:w="496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2"/>
        <w:gridCol w:w="850"/>
        <w:gridCol w:w="924"/>
        <w:gridCol w:w="200"/>
      </w:tblGrid>
      <w:tr w:rsidR="00243456" w:rsidRPr="009226A2" w14:paraId="7E71F293" w14:textId="77777777" w:rsidTr="004B010A">
        <w:trPr>
          <w:trHeight w:val="360"/>
        </w:trPr>
        <w:tc>
          <w:tcPr>
            <w:tcW w:w="3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9408F39" w14:textId="77777777" w:rsidR="00243456" w:rsidRPr="009226A2" w:rsidRDefault="00243456" w:rsidP="004B010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Egeninnsats: </w:t>
            </w:r>
            <w:r w:rsidRPr="00CB61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Utover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hva det</w:t>
            </w:r>
            <w:r w:rsidRPr="00CB61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søkes tilskudd for: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7CC35C7D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Beløp: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DC01EFE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43456" w:rsidRPr="009226A2" w14:paraId="784D5B46" w14:textId="77777777" w:rsidTr="004B010A">
        <w:trPr>
          <w:trHeight w:val="300"/>
        </w:trPr>
        <w:tc>
          <w:tcPr>
            <w:tcW w:w="4889" w:type="pct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7473FECA" w14:textId="77777777" w:rsidR="00243456" w:rsidRPr="003C145D" w:rsidRDefault="00243456" w:rsidP="004B010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C14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Kort beskrivelse av type egeninnsats: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102824C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43456" w:rsidRPr="009226A2" w14:paraId="34BB5C59" w14:textId="77777777" w:rsidTr="004B010A">
        <w:trPr>
          <w:trHeight w:val="300"/>
        </w:trPr>
        <w:tc>
          <w:tcPr>
            <w:tcW w:w="4889" w:type="pct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AB37913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38B66D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43456" w:rsidRPr="009226A2" w14:paraId="55F79723" w14:textId="77777777" w:rsidTr="004B010A">
        <w:trPr>
          <w:trHeight w:val="300"/>
        </w:trPr>
        <w:tc>
          <w:tcPr>
            <w:tcW w:w="4889" w:type="pct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2D299A0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5C5A0E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43456" w:rsidRPr="009226A2" w14:paraId="2959F6EC" w14:textId="77777777" w:rsidTr="004B010A">
        <w:trPr>
          <w:trHeight w:val="300"/>
        </w:trPr>
        <w:tc>
          <w:tcPr>
            <w:tcW w:w="4889" w:type="pct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66E0191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3EE814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B62834A" w14:textId="77777777" w:rsidR="00243456" w:rsidRDefault="00243456" w:rsidP="00243456"/>
    <w:tbl>
      <w:tblPr>
        <w:tblW w:w="496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6"/>
      </w:tblGrid>
      <w:tr w:rsidR="00243456" w:rsidRPr="009226A2" w14:paraId="5B39971E" w14:textId="77777777" w:rsidTr="004B010A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D5399A2" w14:textId="77777777" w:rsidR="00243456" w:rsidRPr="009226A2" w:rsidRDefault="00243456" w:rsidP="004B010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Kort forklaring av hvorfor det ønskes plantet kantsone (evt. suppler med vedlegg):</w:t>
            </w:r>
          </w:p>
        </w:tc>
      </w:tr>
      <w:tr w:rsidR="00243456" w:rsidRPr="009226A2" w14:paraId="551E1E74" w14:textId="77777777" w:rsidTr="004B010A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674DBD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68D49CA6" w14:textId="77777777" w:rsidTr="004B010A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833D53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3FFB3762" w14:textId="77777777" w:rsidTr="004B010A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8A841E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476A736E" w14:textId="77777777" w:rsidTr="004B010A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888531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456E3BD6" w14:textId="77777777" w:rsidTr="004B010A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DB1980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0DCE2AB0" w14:textId="77777777" w:rsidTr="004B010A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FA4FA5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251EAAE9" w14:textId="77777777" w:rsidTr="004B010A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4848D3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3456" w:rsidRPr="009226A2" w14:paraId="2B9B149B" w14:textId="77777777" w:rsidTr="004B010A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8F6179" w14:textId="77777777" w:rsidR="00243456" w:rsidRPr="009226A2" w:rsidRDefault="00243456" w:rsidP="004B01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77725A3E" w14:textId="77777777" w:rsidR="00243456" w:rsidRDefault="00243456" w:rsidP="00243456">
      <w:pPr>
        <w:pStyle w:val="Listeavsnitt"/>
        <w:numPr>
          <w:ilvl w:val="0"/>
          <w:numId w:val="1"/>
        </w:numPr>
        <w:shd w:val="clear" w:color="auto" w:fill="FFFFFF" w:themeFill="background1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Kartskisse som viser hvor og hvordan det skal beplantes skal legges ved søknaden.</w:t>
      </w:r>
    </w:p>
    <w:p w14:paraId="71404C6C" w14:textId="77777777" w:rsidR="00A70339" w:rsidRDefault="00243456" w:rsidP="00243456">
      <w:pPr>
        <w:pStyle w:val="Listeavsnitt"/>
        <w:numPr>
          <w:ilvl w:val="0"/>
          <w:numId w:val="1"/>
        </w:numPr>
        <w:shd w:val="clear" w:color="auto" w:fill="FFFFFF" w:themeFill="background1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Bilder av kantsonen før og etter beplanting skal legges ved søknaden.</w:t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</w:p>
    <w:p w14:paraId="78FCF7DA" w14:textId="4119C1A0" w:rsidR="00243456" w:rsidRPr="007E21E9" w:rsidRDefault="00A70339" w:rsidP="00243456">
      <w:pPr>
        <w:pStyle w:val="Listeavsnitt"/>
        <w:numPr>
          <w:ilvl w:val="0"/>
          <w:numId w:val="1"/>
        </w:numPr>
        <w:shd w:val="clear" w:color="auto" w:fill="FFFFFF" w:themeFill="background1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Søkes det om tilskudd per arbeidstid, skal timeliste legges som vedlegg, og innehold</w:t>
      </w:r>
      <w:r w:rsidR="005B53EC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e</w:t>
      </w:r>
      <w:r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navn på person, oppgave, dato og antall timer per dag.</w:t>
      </w:r>
      <w:r w:rsidR="00243456"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="00243456"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</w:p>
    <w:p w14:paraId="1BBD65CD" w14:textId="77777777" w:rsidR="00243456" w:rsidRDefault="00243456" w:rsidP="00243456">
      <w:pPr>
        <w:pStyle w:val="Listeavsnitt"/>
        <w:numPr>
          <w:ilvl w:val="0"/>
          <w:numId w:val="1"/>
        </w:numPr>
        <w:shd w:val="clear" w:color="auto" w:fill="FFFFFF" w:themeFill="background1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Utfylt søknadsskjema med kart og bilder, sendes til Huvo ved</w:t>
      </w:r>
      <w:r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: </w:t>
      </w:r>
      <w:hyperlink r:id="rId5" w:history="1">
        <w:r w:rsidRPr="00DD0DC1">
          <w:rPr>
            <w:rStyle w:val="Hyperkobling"/>
            <w:rFonts w:asciiTheme="minorHAnsi" w:eastAsia="Aptos" w:hAnsiTheme="minorHAnsi" w:cstheme="minorHAnsi"/>
            <w:kern w:val="2"/>
            <w:sz w:val="22"/>
            <w:szCs w:val="22"/>
            <w:lang w:eastAsia="en-US"/>
            <w14:ligatures w14:val="standardContextual"/>
          </w:rPr>
          <w:t>Helge.B.Pedersen@nannestad.kommune.no</w:t>
        </w:r>
      </w:hyperlink>
      <w:r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</w:p>
    <w:p w14:paraId="4BF729D6" w14:textId="77777777" w:rsidR="00243456" w:rsidRDefault="00243456" w:rsidP="00243456">
      <w:pPr>
        <w:pStyle w:val="Listeavsnitt"/>
        <w:numPr>
          <w:ilvl w:val="0"/>
          <w:numId w:val="1"/>
        </w:numPr>
        <w:shd w:val="clear" w:color="auto" w:fill="FFFFFF" w:themeFill="background1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En etablert arbeidsgruppe i Huvo avgjør hvorvidt tilskudd er berettiget eller ikke, og hvilke beløp som Huvo kan gi.  Godkjent beløp kan deretter faktureres til Huvo etter nærmere avtale med Huvo.</w:t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</w:p>
    <w:p w14:paraId="08F94B46" w14:textId="63F33BE9" w:rsidR="00A665CE" w:rsidRPr="007E21E9" w:rsidRDefault="00A665CE" w:rsidP="00243456">
      <w:pPr>
        <w:pStyle w:val="Listeavsnitt"/>
        <w:numPr>
          <w:ilvl w:val="0"/>
          <w:numId w:val="1"/>
        </w:numPr>
        <w:shd w:val="clear" w:color="auto" w:fill="FFFFFF" w:themeFill="background1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Arbeidsgruppa utgjør også tildelingsgruppa i Huvo, og består av: leder for administrativ prosjektgruppe, leder for faggruppe landbruk, leder for faggruppe økologi, tilhørende kommunes representant i faggruppe landbruk og daglig leder.</w:t>
      </w:r>
    </w:p>
    <w:p w14:paraId="640CD1B4" w14:textId="77777777" w:rsidR="00243456" w:rsidRPr="007E21E9" w:rsidRDefault="00243456" w:rsidP="00243456">
      <w:pPr>
        <w:pStyle w:val="Listeavsnitt"/>
        <w:numPr>
          <w:ilvl w:val="0"/>
          <w:numId w:val="1"/>
        </w:numPr>
        <w:shd w:val="clear" w:color="auto" w:fill="FFFFFF" w:themeFill="background1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Det gjøres oppmerksom på at tilskudd kun utbetales når det tilfredsstiller vilkårene, og </w:t>
      </w:r>
      <w:r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kun </w:t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dersom det er midler igjen til dette hos Huvo.</w:t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</w:p>
    <w:p w14:paraId="5AD5D3DC" w14:textId="77777777" w:rsidR="00243456" w:rsidRPr="007E21E9" w:rsidRDefault="00243456" w:rsidP="00243456">
      <w:pPr>
        <w:pStyle w:val="Listeavsnitt"/>
        <w:numPr>
          <w:ilvl w:val="0"/>
          <w:numId w:val="1"/>
        </w:numPr>
        <w:shd w:val="clear" w:color="auto" w:fill="FFFFFF" w:themeFill="background1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Det oppfordres til å kontakte Huvo før tiltaket settes i gang, for å drøfte om det er tilskudds</w:t>
      </w:r>
      <w:r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-</w:t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berettiget og om det kan forventes tilskudd.</w:t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</w:p>
    <w:p w14:paraId="582D8739" w14:textId="2D5EA0E7" w:rsidR="00243456" w:rsidRPr="007E21E9" w:rsidRDefault="00243456" w:rsidP="00243456">
      <w:pPr>
        <w:pStyle w:val="Listeavsnitt"/>
        <w:numPr>
          <w:ilvl w:val="0"/>
          <w:numId w:val="1"/>
        </w:numPr>
        <w:shd w:val="clear" w:color="auto" w:fill="FFFFFF" w:themeFill="background1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Innsendt skjema vil bli arkivert og brukt av Huvo til videre rapportering inn til Akershus fylkeskommune.</w:t>
      </w:r>
      <w:r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Prosjekter som gis tilskudd, brukes videre av Huvo og Akershus fylkeskommune i offentlig informasjonssammenheng.</w:t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</w:p>
    <w:p w14:paraId="65A9698D" w14:textId="77777777" w:rsidR="00243456" w:rsidRDefault="00243456" w:rsidP="00243456">
      <w:pPr>
        <w:pStyle w:val="Listeavsnitt"/>
        <w:numPr>
          <w:ilvl w:val="0"/>
          <w:numId w:val="1"/>
        </w:numPr>
        <w:shd w:val="clear" w:color="auto" w:fill="FFFFFF" w:themeFill="background1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Kontroll av utbetalte midler følger vanlige offentlige rutiner.</w:t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7E21E9"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</w:p>
    <w:p w14:paraId="2F4329E1" w14:textId="77777777" w:rsidR="00243456" w:rsidRPr="007E21E9" w:rsidRDefault="00243456" w:rsidP="00243456">
      <w:pPr>
        <w:pStyle w:val="Listeavsnitt"/>
        <w:numPr>
          <w:ilvl w:val="0"/>
          <w:numId w:val="1"/>
        </w:numPr>
        <w:shd w:val="clear" w:color="auto" w:fill="FFFFFF" w:themeFill="background1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7E21E9">
        <w:rPr>
          <w:rFonts w:asciiTheme="minorHAnsi" w:eastAsia="Aptos" w:hAnsiTheme="minorHAnsi" w:cstheme="minorHAnsi"/>
          <w:sz w:val="22"/>
          <w:szCs w:val="22"/>
          <w:lang w:eastAsia="en-US"/>
        </w:rPr>
        <w:t>Prosjekter og søknader om tilskudd som ikke er forhåndsvurdert av Huvo, gjennomføres på egen risiko.</w:t>
      </w:r>
    </w:p>
    <w:p w14:paraId="1F07A5DF" w14:textId="77777777" w:rsidR="00651504" w:rsidRDefault="00243456" w:rsidP="00651504">
      <w:pPr>
        <w:pStyle w:val="Listeavsnitt"/>
        <w:ind w:left="360"/>
        <w:rPr>
          <w:rFonts w:asciiTheme="minorHAnsi" w:eastAsia="Aptos" w:hAnsiTheme="minorHAnsi" w:cstheme="minorHAnsi"/>
          <w:sz w:val="22"/>
          <w:szCs w:val="22"/>
          <w:lang w:eastAsia="en-US"/>
        </w:rPr>
      </w:pPr>
      <w:r w:rsidRPr="007E21E9">
        <w:rPr>
          <w:rFonts w:asciiTheme="minorHAnsi" w:eastAsia="Aptos" w:hAnsiTheme="minorHAnsi" w:cstheme="minorHAnsi"/>
          <w:sz w:val="22"/>
          <w:szCs w:val="22"/>
          <w:lang w:eastAsia="en-US"/>
        </w:rPr>
        <w:tab/>
      </w:r>
    </w:p>
    <w:p w14:paraId="0373211A" w14:textId="77777777" w:rsidR="00651504" w:rsidRDefault="00651504" w:rsidP="00651504">
      <w:pPr>
        <w:pStyle w:val="Listeavsnitt"/>
        <w:ind w:left="360"/>
        <w:rPr>
          <w:rFonts w:asciiTheme="minorHAnsi" w:eastAsia="Aptos" w:hAnsiTheme="minorHAnsi" w:cstheme="minorHAnsi"/>
          <w:sz w:val="22"/>
          <w:szCs w:val="22"/>
          <w:lang w:eastAsia="en-US"/>
        </w:rPr>
      </w:pPr>
    </w:p>
    <w:p w14:paraId="72C981B0" w14:textId="37450C2D" w:rsidR="00651504" w:rsidRDefault="00651504" w:rsidP="00651504">
      <w:pPr>
        <w:pStyle w:val="Listeavsnitt"/>
        <w:ind w:left="360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Dato: …………………………    Signatur fra </w:t>
      </w:r>
      <w:proofErr w:type="gramStart"/>
      <w:r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søker…</w:t>
      </w:r>
      <w:proofErr w:type="gramEnd"/>
      <w:r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…………………………………………………………….</w:t>
      </w:r>
    </w:p>
    <w:p w14:paraId="37813353" w14:textId="77777777" w:rsidR="00651504" w:rsidRDefault="00651504" w:rsidP="00651504">
      <w:pPr>
        <w:pStyle w:val="Listeavsnitt"/>
        <w:ind w:left="360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3EAA668B" w14:textId="729AD0B0" w:rsidR="00243456" w:rsidRPr="007E21E9" w:rsidRDefault="00243456" w:rsidP="00243456">
      <w:pPr>
        <w:pStyle w:val="Listeavsnitt"/>
        <w:ind w:left="360"/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1A634209" w14:textId="2A2CB91D" w:rsidR="00046208" w:rsidRDefault="00243456" w:rsidP="00651504">
      <w:pPr>
        <w:jc w:val="center"/>
      </w:pPr>
      <w:r>
        <w:rPr>
          <w:rFonts w:asciiTheme="minorHAnsi" w:eastAsia="Aptos" w:hAnsiTheme="minorHAnsi" w:cstheme="minorHAnsi"/>
          <w:kern w:val="2"/>
          <w:sz w:val="22"/>
          <w:szCs w:val="22"/>
          <w:lang w:eastAsia="en-US"/>
          <w14:ligatures w14:val="standardContextual"/>
        </w:rPr>
        <w:t>*     *      *     *     *     *     *      *     *     *     *     *      *     *     *     *     *</w:t>
      </w:r>
    </w:p>
    <w:sectPr w:rsidR="00046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97675"/>
    <w:multiLevelType w:val="hybridMultilevel"/>
    <w:tmpl w:val="88EC423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839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56"/>
    <w:rsid w:val="00046208"/>
    <w:rsid w:val="00091C8D"/>
    <w:rsid w:val="000F2AEC"/>
    <w:rsid w:val="00183FC4"/>
    <w:rsid w:val="00243456"/>
    <w:rsid w:val="00407C57"/>
    <w:rsid w:val="00576C02"/>
    <w:rsid w:val="005B53EC"/>
    <w:rsid w:val="00651504"/>
    <w:rsid w:val="00985777"/>
    <w:rsid w:val="00A665CE"/>
    <w:rsid w:val="00A70339"/>
    <w:rsid w:val="00C1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390E"/>
  <w15:chartTrackingRefBased/>
  <w15:docId w15:val="{ED7B91F7-A15B-46BC-9FA5-7D8A72D2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4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43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3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3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3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3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34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34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34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34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43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43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43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434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434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434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434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434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4345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434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43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43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43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43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4345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4345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4345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43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4345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4345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rsid w:val="0024345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ge.B.Pedersen@nannestad.kommun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697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Bjørn Pedersen</dc:creator>
  <cp:keywords/>
  <dc:description/>
  <cp:lastModifiedBy>Helge Bjørn Pedersen</cp:lastModifiedBy>
  <cp:revision>5</cp:revision>
  <dcterms:created xsi:type="dcterms:W3CDTF">2026-06-08T08:57:00Z</dcterms:created>
  <dcterms:modified xsi:type="dcterms:W3CDTF">2026-06-09T06:46:00Z</dcterms:modified>
</cp:coreProperties>
</file>